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INFANTIL III – TURMA B, SALA 7  – PROFª CAMILA MARTELLA GASPARINI REIFONAS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PLANEJAMENTO QUINZENAL – DE 24/03/2025 À 04/04/2025 – ADAPTAÇÃO</w:t>
      </w:r>
    </w:p>
    <w:tbl>
      <w:tblPr>
        <w:tblStyle w:val="Table1"/>
        <w:tblW w:w="16301.999999999998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0"/>
        <w:gridCol w:w="2920"/>
        <w:gridCol w:w="2920"/>
        <w:gridCol w:w="2920"/>
        <w:gridCol w:w="2921"/>
        <w:gridCol w:w="851"/>
        <w:gridCol w:w="850"/>
        <w:tblGridChange w:id="0">
          <w:tblGrid>
            <w:gridCol w:w="2920"/>
            <w:gridCol w:w="2920"/>
            <w:gridCol w:w="2920"/>
            <w:gridCol w:w="2920"/>
            <w:gridCol w:w="2921"/>
            <w:gridCol w:w="851"/>
            <w:gridCol w:w="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</w:p>
        </w:tc>
      </w:tr>
      <w:tr>
        <w:trPr>
          <w:cantSplit w:val="0"/>
          <w:trHeight w:val="386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RETORNO DAS FÉRIAS E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PLANEJAMENTO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PLANEJAMENTO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REUNIÃO DE PAIS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ADAPTAÇÃO: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*Pátio: dinâmica dos alunos com os pais, música e pose na pausa da música, seguindo as placas;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*LAPBOOK “quem sou eu” com ajuda dos pais, na sala de aula (desenhos sobre o que  criança mais gosta);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*Colação, brinquedão, entrega dos crachás e despedida.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alunos, roda de conversa, canção “meu lanchinho”;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*Colação;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*Leitura do livro “Quem sou eu?” e roda de conversa sobre a história;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*Pátio: brincadeira com carrinhos de boneca, bonecos e bichos de pelúcia;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 diversificada na sala de aula com brinquedos de encaixe e montagem. Despedida.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09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alunos: canção “bom dia, amigo”;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 com atividades diversificadas: giz de cera, lápis, sulfite, cantinho da leitura, bonecas e bichos de pelúcia, brinquedos de encaixe e lego, quebra-cabeça de madeira;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Leitura compartilhada da história “ A Polegarzinha”(escolha da turma); 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*canção da “serpente” e da “dona aranha”; despedida.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alunos: canção “bom dia, amigo”;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8h10- Colação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 com atividades diversificadas: giz de cera, lápis, sulfite, cantinho da leitura, bonecas e bichos de pelúcia, brinquedos de encaixe e lego, quebra-cabeça de madeira;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despedida.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alunos: </w:t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*Parque, canção “lavar as mãos”; 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*Leitura do livro “Quem sou eu?” e roda de conversa sobre a história;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*Colagem do círculo no caderno e cabelinhos de papel crepom picado, simbolizando o rosto de cada um; exposição dos trabalhos na classe;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Sala de aula com atividades diversificadas: giz de cera, lápis, sulfite, cantinho da leitura, bonecas e bichos de pelúcia, brinquedos de encaixe e lego, quebra-cabeça de madeira;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despedida.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alunos: canção “bom dia, amigo”;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dinâmica da música da “serpente”. 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*Formas geométricas e massinhas: quadrado, círculo, triângulo, retângulo, estrela, coração;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: leitura individual e compartilhada pelo aluno;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Sala de aula com atividades diversificadas: cantinho da leitura, bonecas e bichos de pelúcia, brinquedos de encaixe e lego, quebra-cabeça de madeira;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da “dona aranha”; despedida.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alunos: roda de conversa sobre a importância de lavar as mãos antes de comer;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pintura com as mãos em folha A3 e tinta guache, inspirados pelas formas geométricas, exposição e apreciação das obras com música clássica;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BEI : leitura individual e compartilhada pelo aluno e pela professora (os alunos escolhem os livros a serem lidos);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</w:t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Sala de aula com atividades diversificadas: cantinho da leitura, bonecas e bichos de pelúcia, brinquedos de encaixe e lego, quebra-cabeça de madeira;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da “brigar, não pode”; despedida.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alunos: canção “bom dia, amigo”;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*Reutilização de garrafas pet, preenchendo com papel crepom picado, e brincadeira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pátio,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com música, bexigas e utilizando as garrafas como bastão;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Sala de aula com atividades diversificadas: brinquedos de encaixe e lego, quebra-cabeça e dominó de madeira;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 “brigar, não pode” e canção dos “dedinhos” com gestual; despedida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alunos, roda de conversa, canção “meu lanchinho”;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*Interesse dos alunos: toca do joão-de-barro, roda de conversa sobre o pássaro.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*Contando os aviões que passam;</w:t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leitura do livro “Formas” e colagem no caderno do quadrado, e apreciação do trabalho na classe, prática da oralidade e pronúncia da palavra “quadrado”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 rega das plantas;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 com quebra-cabeça gigante, quebra-cabeça comum, dominó de figuras.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da “brigar, não pode” e canção dos “dedinhos” com gestual; despedida.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alunos, roda de conversa, canção “lavar as mãos”; roda de conversa sobre a importância de lavar as mãos antes de se alimentar;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*Interesse dos alunos: contar aviões, percepção dos canto dos pássaros, visibilidade da Lua durante o dia;</w:t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leitura do livro “Formas” e colagem do formato do círculo no caderno e apreciação coletiva do trabalho; pronúncia e oralidade da palvra “círculo”,</w:t>
            </w:r>
          </w:p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 poesia do mosquito;</w:t>
            </w:r>
          </w:p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*Pátio: circuito com cones e bambolês;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 com quebra-cabeça, dominó de figuras e peças de encaixe;</w:t>
            </w:r>
          </w:p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dos “dedinhos” com gestual; despedida.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 com brinquedos reciclados de percussão e a música “Bom dia...”;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leitura do livro “Formas” e colagem das “pétalas”, representando a flor no livro,apreciação coletiva do trabalho.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 poesia do mosquito;</w:t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 rega das plantas;</w:t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 com briquedos de encaixe, dominó de imagens e animais de plástico;</w:t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“brigar, não pode”; despedida.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 com brinquedos reciclados de percussão e a música “Bom dia...”;</w:t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leitura do livro “Formas” e quebra-cabeça com recortes de formas geométricas em cartolina, colagem no caderno das formas criadas e apreciação coletiva dos trabalhos;</w:t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lidos);poesia do mosquito;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*Pátio: brincadeira de “estátua” com música e imitação da pose do “líder”.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*Lousa externa: desenho das formas com giz;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*Brinquedão;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“brigar, não pode”; despedida.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alunos;roda de conversa sobre o início da escovação dos dentes;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Painel: “Quem sou eu?” – fotos dos alunos impressas e colagem no “Solzinho”,  leitura do livro “Quem eu sou” e roda de conversa;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 poesia do mosquito;</w:t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*Pátio: dança das cadeiras com formas para imitar;</w:t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 rega das plantas;</w:t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dos “dedinhos” com gestual; despedida.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alunos, roda de conversa sobre hábitos de higiene;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B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recorte, colagem e pintura a lápis das partes do rosto (olhos, nariz, boca, cabelos);</w:t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 poesia do mosquito;</w:t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*Brinquedão;</w:t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 com atividades diversificadas: massinha, giz de cera;</w:t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 “cabeça, ombros, joelho e pé” com gestual; despedida.</w:t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alunos; roda de conversa sobre a formação do nosso painel;</w:t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C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montagem da chamadinha com fotos dos alunos;</w:t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 poesia do mosquito;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*Pátio: montagem de blocos de espuma, brincadeira com os carrinhos de boneca e mercadinho.</w:t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</w:t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“cabeça, ombros, joelho e pé” com gestual; despedida.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alunos; canção “xodó” com brinquedos musicais reciclados;</w:t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C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pintura com tinta guache: mão direita e mão esquerda; exposição e apreciação coletiva dos trabalhos;</w:t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 poesia do mosquito;</w:t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*Tanque de areia com potes, baldes, peneiras e pazinhas; rega das plantas;</w:t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*Área externa: riscando a folha aleatorimente com giz de cera, com música.</w:t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 “cabeça, ombros, joelho e pé” com gestual; despedida.</w:t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alunos; roda de conversa sobre a rotina;</w:t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reconhecendo-se na chamadinha, seu nome e nomes dos colegas;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*Dança dos Famosinhos;</w:t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 e pela professora (os alunos escolhem os livros a serem lidos); poesia do mosquito;</w:t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*Pátio: pular corda com canções.</w:t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*Brinquedão;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 “cabeça, ombros, joelho e pé” com gestual; despedida.</w:t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01/03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03/03</w:t>
            </w:r>
          </w:p>
          <w:p w:rsidR="00000000" w:rsidDel="00000000" w:rsidP="00000000" w:rsidRDefault="00000000" w:rsidRPr="00000000" w14:paraId="000000E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 Facultativo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04/03</w:t>
            </w:r>
          </w:p>
          <w:p w:rsidR="00000000" w:rsidDel="00000000" w:rsidP="00000000" w:rsidRDefault="00000000" w:rsidRPr="00000000" w14:paraId="000000E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Feriado – Carnaval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05/03</w:t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alunos; roda de conversa sobre a rotina;</w:t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E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término dos Lapbooks, desenho e colagem, roda de conversa sobre as preferências das crianças;</w:t>
            </w:r>
          </w:p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aluno; livro de poesia; com leitura e entonação;</w:t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Pátio: atividade com bambolês;</w:t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Tanque de areia com brinquedos diversificados;</w:t>
            </w:r>
          </w:p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atividade diversificada com tinta guache ( a lagarta do parque da escola);</w:t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“Mariana” com gestual; despedida.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06/03</w:t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alunos, canção “Bom dia...”;</w:t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0F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recorte do meio círculo e círculo inteiro para criar a folha e a lagarta (material: cartolina verde, papel craft vermelho, azul, amarelo, ou outro similar).</w:t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aluno; livro de poesia; com leitura e entonação;</w:t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Tanque de areia com brinquedos diversificados;</w:t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atividade diversificada com brinquedos de montagem, quebra-cabeça, bonecos e animais de plástico.</w:t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“Um elefante incomoda...” com gestual; despedida.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07/03</w:t>
            </w:r>
          </w:p>
          <w:p w:rsidR="00000000" w:rsidDel="00000000" w:rsidP="00000000" w:rsidRDefault="00000000" w:rsidRPr="00000000" w14:paraId="000001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*Recepção dos alunos, canção “Borboletinha...”</w:t>
            </w:r>
          </w:p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</w:t>
            </w:r>
          </w:p>
          <w:p w:rsidR="00000000" w:rsidDel="00000000" w:rsidP="00000000" w:rsidRDefault="00000000" w:rsidRPr="00000000" w14:paraId="000001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*Parque;</w:t>
            </w:r>
          </w:p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apresentação impressa dp ciclo de vida das borboletas;</w:t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: leitura individual e compartilhada pelo aluno; livro de poesia; com leitura e entonação;</w:t>
            </w:r>
          </w:p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Pátio: corre, cutia;</w:t>
            </w:r>
          </w:p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Tanque de areia com brinquedos diversificados;</w:t>
            </w:r>
          </w:p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*Sala de aula: pintura a lápis, recorte e montagem da borboleta.</w:t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Entrega das agendas, canção “Borboletinha...”; despedida.</w:t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09" w:top="142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D3B96"/>
  </w:style>
  <w:style w:type="paragraph" w:styleId="Heading1">
    <w:name w:val="heading 1"/>
    <w:basedOn w:val="Normal"/>
    <w:next w:val="Normal"/>
    <w:link w:val="Heading1Char"/>
    <w:uiPriority w:val="9"/>
    <w:qFormat w:val="1"/>
    <w:rsid w:val="00D028B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028B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028B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028B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028B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028B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028B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028B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028B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028B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028B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028B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028B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028B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028B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028B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028B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028B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028B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28B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028B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28B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028B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028B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028B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028B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028B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28B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028B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D028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HIJ+2qbFrFQtfKSipDXjJS/lKQ==">CgMxLjAyCGguZ2pkZ3hzOAByITE2NlFLY2ZzVlVNSFpyemRNbmdBQ3YzY08wOVprU3hMSA==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2025-02-23T04:17:00Z</dcterms:created>
  <dc:creator>Camila Maria</dc:creator>
</cp:coreProperties>
</file>